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ABD" w:rsidRDefault="000F3781" w:rsidP="00C94A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485775" cy="659130"/>
            <wp:effectExtent l="0" t="0" r="9525" b="7620"/>
            <wp:docPr id="1" name="Рисунок 4" descr="Описание: 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emble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2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40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9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4ABD" w:rsidRDefault="00C94ABD" w:rsidP="00F053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03B61" w:rsidRPr="00232000" w:rsidRDefault="00903B61" w:rsidP="00F053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32000">
        <w:rPr>
          <w:rFonts w:ascii="Times New Roman" w:hAnsi="Times New Roman" w:cs="Times New Roman"/>
          <w:b/>
          <w:bCs/>
          <w:sz w:val="28"/>
          <w:szCs w:val="28"/>
        </w:rPr>
        <w:t xml:space="preserve">ЗАКОНОДАТЕЛЬНОЕ СОБРАНИЕ НОВОСИБИРСКОЙ ОБЛАСТИ </w:t>
      </w:r>
    </w:p>
    <w:p w:rsidR="00903B61" w:rsidRPr="00232000" w:rsidRDefault="00903B61" w:rsidP="00F053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03B61" w:rsidRPr="00232000" w:rsidRDefault="00903B61" w:rsidP="00F05367">
      <w:pPr>
        <w:pStyle w:val="1"/>
        <w:ind w:firstLine="0"/>
        <w:rPr>
          <w:rFonts w:ascii="Times New Roman" w:hAnsi="Times New Roman" w:cs="Times New Roman"/>
        </w:rPr>
      </w:pPr>
      <w:r w:rsidRPr="00232000">
        <w:rPr>
          <w:rFonts w:ascii="Times New Roman" w:hAnsi="Times New Roman" w:cs="Times New Roman"/>
        </w:rPr>
        <w:t xml:space="preserve">К О М </w:t>
      </w:r>
      <w:proofErr w:type="gramStart"/>
      <w:r w:rsidRPr="00232000">
        <w:rPr>
          <w:rFonts w:ascii="Times New Roman" w:hAnsi="Times New Roman" w:cs="Times New Roman"/>
        </w:rPr>
        <w:t>И</w:t>
      </w:r>
      <w:proofErr w:type="gramEnd"/>
      <w:r w:rsidRPr="00232000">
        <w:rPr>
          <w:rFonts w:ascii="Times New Roman" w:hAnsi="Times New Roman" w:cs="Times New Roman"/>
        </w:rPr>
        <w:t xml:space="preserve"> Т Е Т</w:t>
      </w:r>
      <w:r w:rsidRPr="00232000">
        <w:rPr>
          <w:rFonts w:ascii="Times New Roman" w:hAnsi="Times New Roman" w:cs="Times New Roman"/>
        </w:rPr>
        <w:br/>
        <w:t>по бюджетной, финансово-экономической политике и собственности</w:t>
      </w:r>
    </w:p>
    <w:p w:rsidR="00903B61" w:rsidRPr="00232000" w:rsidRDefault="00903B61" w:rsidP="00F053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456" w:type="dxa"/>
        <w:tblInd w:w="-106" w:type="dxa"/>
        <w:tblLook w:val="01E0" w:firstRow="1" w:lastRow="1" w:firstColumn="1" w:lastColumn="1" w:noHBand="0" w:noVBand="0"/>
      </w:tblPr>
      <w:tblGrid>
        <w:gridCol w:w="3473"/>
        <w:gridCol w:w="2022"/>
        <w:gridCol w:w="4961"/>
      </w:tblGrid>
      <w:tr w:rsidR="00903B61" w:rsidRPr="00232000">
        <w:tc>
          <w:tcPr>
            <w:tcW w:w="3473" w:type="dxa"/>
          </w:tcPr>
          <w:p w:rsidR="00903B61" w:rsidRPr="00232000" w:rsidRDefault="00903B61">
            <w:pPr>
              <w:pStyle w:val="a3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232000">
              <w:rPr>
                <w:rFonts w:ascii="Times New Roman" w:hAnsi="Times New Roman" w:cs="Times New Roman"/>
              </w:rPr>
              <w:t>ул.Кирова</w:t>
            </w:r>
            <w:proofErr w:type="spellEnd"/>
            <w:r w:rsidR="00B05D15">
              <w:rPr>
                <w:rFonts w:ascii="Times New Roman" w:hAnsi="Times New Roman" w:cs="Times New Roman"/>
              </w:rPr>
              <w:t xml:space="preserve">, 3, к.504, </w:t>
            </w:r>
            <w:proofErr w:type="spellStart"/>
            <w:r w:rsidR="00B05D15">
              <w:rPr>
                <w:rFonts w:ascii="Times New Roman" w:hAnsi="Times New Roman" w:cs="Times New Roman"/>
              </w:rPr>
              <w:t>г.Новосибирск</w:t>
            </w:r>
            <w:proofErr w:type="spellEnd"/>
            <w:r w:rsidR="00B05D15">
              <w:rPr>
                <w:rFonts w:ascii="Times New Roman" w:hAnsi="Times New Roman" w:cs="Times New Roman"/>
              </w:rPr>
              <w:t>, 630007</w:t>
            </w:r>
          </w:p>
        </w:tc>
        <w:tc>
          <w:tcPr>
            <w:tcW w:w="2022" w:type="dxa"/>
          </w:tcPr>
          <w:p w:rsidR="00903B61" w:rsidRPr="00232000" w:rsidRDefault="00903B61">
            <w:pPr>
              <w:pStyle w:val="a3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:rsidR="00903B61" w:rsidRPr="00232000" w:rsidRDefault="00903B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2000">
              <w:rPr>
                <w:rFonts w:ascii="Times New Roman" w:hAnsi="Times New Roman" w:cs="Times New Roman"/>
                <w:sz w:val="28"/>
                <w:szCs w:val="28"/>
              </w:rPr>
              <w:t>Телефон/ факс: 223-19-18, 223-06-07</w:t>
            </w:r>
          </w:p>
          <w:p w:rsidR="00903B61" w:rsidRPr="00232000" w:rsidRDefault="00903B61" w:rsidP="00056427">
            <w:pPr>
              <w:pStyle w:val="a3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232000">
              <w:rPr>
                <w:rFonts w:ascii="Times New Roman" w:hAnsi="Times New Roman" w:cs="Times New Roman"/>
                <w:lang w:val="en-US"/>
              </w:rPr>
              <w:t>e</w:t>
            </w:r>
            <w:r w:rsidRPr="00232000">
              <w:rPr>
                <w:rFonts w:ascii="Times New Roman" w:hAnsi="Times New Roman" w:cs="Times New Roman"/>
              </w:rPr>
              <w:t>-</w:t>
            </w:r>
            <w:r w:rsidRPr="00232000">
              <w:rPr>
                <w:rFonts w:ascii="Times New Roman" w:hAnsi="Times New Roman" w:cs="Times New Roman"/>
                <w:lang w:val="en-US"/>
              </w:rPr>
              <w:t>mail</w:t>
            </w:r>
            <w:r w:rsidRPr="00232000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232000">
              <w:rPr>
                <w:rFonts w:ascii="Times New Roman" w:hAnsi="Times New Roman" w:cs="Times New Roman"/>
              </w:rPr>
              <w:t>k_budg</w:t>
            </w:r>
            <w:proofErr w:type="spellEnd"/>
            <w:r w:rsidRPr="00232000">
              <w:rPr>
                <w:rFonts w:ascii="Times New Roman" w:hAnsi="Times New Roman" w:cs="Times New Roman"/>
              </w:rPr>
              <w:t>@</w:t>
            </w:r>
            <w:proofErr w:type="spellStart"/>
            <w:r w:rsidRPr="00232000">
              <w:rPr>
                <w:rFonts w:ascii="Times New Roman" w:hAnsi="Times New Roman" w:cs="Times New Roman"/>
                <w:lang w:val="en-US"/>
              </w:rPr>
              <w:t>zs</w:t>
            </w:r>
            <w:proofErr w:type="spellEnd"/>
            <w:r w:rsidRPr="00232000">
              <w:rPr>
                <w:rFonts w:ascii="Times New Roman" w:hAnsi="Times New Roman" w:cs="Times New Roman"/>
              </w:rPr>
              <w:t>nso.ru</w:t>
            </w:r>
          </w:p>
        </w:tc>
      </w:tr>
    </w:tbl>
    <w:p w:rsidR="00903B61" w:rsidRPr="00232000" w:rsidRDefault="00903B61" w:rsidP="00F05367">
      <w:pPr>
        <w:pStyle w:val="a3"/>
        <w:tabs>
          <w:tab w:val="left" w:pos="708"/>
        </w:tabs>
        <w:rPr>
          <w:rFonts w:ascii="Times New Roman" w:hAnsi="Times New Roman" w:cs="Times New Roman"/>
        </w:rPr>
      </w:pPr>
    </w:p>
    <w:p w:rsidR="00903B61" w:rsidRPr="00232000" w:rsidRDefault="000F3781" w:rsidP="004F0A7D">
      <w:pPr>
        <w:pStyle w:val="a3"/>
        <w:tabs>
          <w:tab w:val="left" w:pos="708"/>
        </w:tabs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17145" t="16510" r="11430" b="1079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.3pt" to="514.3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" strokeweight="1.5pt"/>
            </w:pict>
          </mc:Fallback>
        </mc:AlternateContent>
      </w:r>
    </w:p>
    <w:p w:rsidR="00903B61" w:rsidRPr="00232000" w:rsidRDefault="00903B61" w:rsidP="00171E9D">
      <w:pPr>
        <w:pStyle w:val="1"/>
        <w:ind w:firstLine="0"/>
        <w:rPr>
          <w:rFonts w:ascii="Times New Roman" w:hAnsi="Times New Roman" w:cs="Times New Roman"/>
        </w:rPr>
      </w:pPr>
      <w:r w:rsidRPr="00232000">
        <w:rPr>
          <w:rFonts w:ascii="Times New Roman" w:hAnsi="Times New Roman" w:cs="Times New Roman"/>
        </w:rPr>
        <w:t>ВЫПИСКА</w:t>
      </w:r>
    </w:p>
    <w:p w:rsidR="00903B61" w:rsidRPr="00232000" w:rsidRDefault="00903B61" w:rsidP="00F053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32000">
        <w:rPr>
          <w:rFonts w:ascii="Times New Roman" w:hAnsi="Times New Roman" w:cs="Times New Roman"/>
          <w:b/>
          <w:bCs/>
          <w:sz w:val="28"/>
          <w:szCs w:val="28"/>
        </w:rPr>
        <w:t>ИЗ П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РОТОКОЛА ЗАСЕДАНИЯ КОМИТЕТА ОТ </w:t>
      </w:r>
      <w:r w:rsidR="00047EDD">
        <w:rPr>
          <w:rFonts w:ascii="Times New Roman" w:hAnsi="Times New Roman" w:cs="Times New Roman"/>
          <w:b/>
          <w:bCs/>
          <w:sz w:val="28"/>
          <w:szCs w:val="28"/>
        </w:rPr>
        <w:t>18.04</w:t>
      </w:r>
      <w:r>
        <w:rPr>
          <w:rFonts w:ascii="Times New Roman" w:hAnsi="Times New Roman" w:cs="Times New Roman"/>
          <w:b/>
          <w:bCs/>
          <w:sz w:val="28"/>
          <w:szCs w:val="28"/>
        </w:rPr>
        <w:t>.201</w:t>
      </w:r>
      <w:r w:rsidR="00047EDD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232000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903B61" w:rsidRPr="00232000" w:rsidRDefault="00903B61" w:rsidP="00F053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03B61" w:rsidRPr="00325FBF" w:rsidRDefault="00903B61" w:rsidP="00F05367">
      <w:pPr>
        <w:pStyle w:val="a5"/>
        <w:spacing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napToGrid w:val="0"/>
          <w:color w:val="000000"/>
        </w:rPr>
        <w:t>п</w:t>
      </w:r>
      <w:r w:rsidRPr="00325FBF">
        <w:rPr>
          <w:rFonts w:ascii="Times New Roman" w:hAnsi="Times New Roman" w:cs="Times New Roman"/>
          <w:snapToGrid w:val="0"/>
          <w:color w:val="000000"/>
        </w:rPr>
        <w:t>.</w:t>
      </w:r>
      <w:r w:rsidR="001C1A85">
        <w:rPr>
          <w:rFonts w:ascii="Times New Roman" w:hAnsi="Times New Roman" w:cs="Times New Roman"/>
          <w:snapToGrid w:val="0"/>
          <w:color w:val="000000"/>
        </w:rPr>
        <w:t>3</w:t>
      </w:r>
      <w:r w:rsidRPr="00325FBF">
        <w:rPr>
          <w:rFonts w:ascii="Times New Roman" w:hAnsi="Times New Roman" w:cs="Times New Roman"/>
          <w:snapToGrid w:val="0"/>
          <w:color w:val="000000"/>
        </w:rPr>
        <w:t>. СЛУШАЛИ:</w:t>
      </w:r>
      <w:r w:rsidRPr="00325FBF">
        <w:rPr>
          <w:rFonts w:ascii="Times New Roman" w:hAnsi="Times New Roman" w:cs="Times New Roman"/>
        </w:rPr>
        <w:t xml:space="preserve"> </w:t>
      </w:r>
    </w:p>
    <w:p w:rsidR="00903B61" w:rsidRPr="00232000" w:rsidRDefault="00903B61" w:rsidP="00E756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2000">
        <w:rPr>
          <w:rFonts w:ascii="Times New Roman" w:hAnsi="Times New Roman" w:cs="Times New Roman"/>
          <w:sz w:val="28"/>
          <w:szCs w:val="28"/>
        </w:rPr>
        <w:t xml:space="preserve">О проекте закона Новосибирской области </w:t>
      </w:r>
      <w:r w:rsidR="00E756CA" w:rsidRPr="00E756CA">
        <w:rPr>
          <w:rFonts w:ascii="Times New Roman" w:hAnsi="Times New Roman" w:cs="Times New Roman"/>
          <w:sz w:val="28"/>
          <w:szCs w:val="28"/>
        </w:rPr>
        <w:t>«</w:t>
      </w:r>
      <w:r w:rsidR="00047EDD" w:rsidRPr="00047EDD">
        <w:rPr>
          <w:rFonts w:ascii="Times New Roman" w:hAnsi="Times New Roman" w:cs="Times New Roman"/>
          <w:sz w:val="28"/>
          <w:szCs w:val="28"/>
        </w:rPr>
        <w:t>Об управлении и распоряжении государственной собственностью Новосибирской области</w:t>
      </w:r>
      <w:r w:rsidR="00E756CA" w:rsidRPr="00E756CA">
        <w:rPr>
          <w:rFonts w:ascii="Times New Roman" w:hAnsi="Times New Roman" w:cs="Times New Roman"/>
          <w:sz w:val="28"/>
          <w:szCs w:val="28"/>
        </w:rPr>
        <w:t>»</w:t>
      </w:r>
      <w:r w:rsidR="00E756C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56CA">
        <w:rPr>
          <w:rFonts w:ascii="Times New Roman" w:hAnsi="Times New Roman" w:cs="Times New Roman"/>
          <w:sz w:val="28"/>
          <w:szCs w:val="28"/>
        </w:rPr>
        <w:t xml:space="preserve">первое </w:t>
      </w:r>
      <w:r>
        <w:rPr>
          <w:rFonts w:ascii="Times New Roman" w:hAnsi="Times New Roman" w:cs="Times New Roman"/>
          <w:sz w:val="28"/>
          <w:szCs w:val="28"/>
        </w:rPr>
        <w:t>чтение</w:t>
      </w:r>
      <w:r w:rsidRPr="00232000">
        <w:rPr>
          <w:rFonts w:ascii="Times New Roman" w:hAnsi="Times New Roman" w:cs="Times New Roman"/>
          <w:sz w:val="28"/>
          <w:szCs w:val="28"/>
        </w:rPr>
        <w:t>.</w:t>
      </w:r>
    </w:p>
    <w:p w:rsidR="00903B61" w:rsidRDefault="00903B61" w:rsidP="00C03C64">
      <w:pPr>
        <w:spacing w:after="0" w:line="240" w:lineRule="auto"/>
        <w:ind w:firstLine="708"/>
        <w:rPr>
          <w:rFonts w:ascii="Times New Roman" w:hAnsi="Times New Roman" w:cs="Times New Roman"/>
          <w:snapToGrid w:val="0"/>
          <w:sz w:val="28"/>
          <w:szCs w:val="28"/>
        </w:rPr>
      </w:pPr>
    </w:p>
    <w:p w:rsidR="00903B61" w:rsidRDefault="00903B61" w:rsidP="00590548">
      <w:pPr>
        <w:spacing w:after="0" w:line="240" w:lineRule="auto"/>
        <w:ind w:firstLine="708"/>
        <w:rPr>
          <w:rFonts w:ascii="Times New Roman" w:hAnsi="Times New Roman" w:cs="Times New Roman"/>
          <w:snapToGrid w:val="0"/>
          <w:sz w:val="28"/>
          <w:szCs w:val="28"/>
        </w:rPr>
      </w:pPr>
      <w:r w:rsidRPr="00232000">
        <w:rPr>
          <w:rFonts w:ascii="Times New Roman" w:hAnsi="Times New Roman" w:cs="Times New Roman"/>
          <w:snapToGrid w:val="0"/>
          <w:sz w:val="28"/>
          <w:szCs w:val="28"/>
        </w:rPr>
        <w:t>РЕШИЛИ:</w:t>
      </w:r>
    </w:p>
    <w:p w:rsidR="00903B61" w:rsidRPr="00590548" w:rsidRDefault="001C1A85" w:rsidP="005905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03B61">
        <w:rPr>
          <w:rFonts w:ascii="Times New Roman" w:hAnsi="Times New Roman" w:cs="Times New Roman"/>
          <w:sz w:val="28"/>
          <w:szCs w:val="28"/>
        </w:rPr>
        <w:t xml:space="preserve">Внести на рассмотрение </w:t>
      </w:r>
      <w:r w:rsidR="00047EDD">
        <w:rPr>
          <w:rFonts w:ascii="Times New Roman" w:hAnsi="Times New Roman" w:cs="Times New Roman"/>
          <w:sz w:val="28"/>
          <w:szCs w:val="28"/>
        </w:rPr>
        <w:t>30</w:t>
      </w:r>
      <w:r w:rsidR="00903B61">
        <w:rPr>
          <w:rFonts w:ascii="Times New Roman" w:hAnsi="Times New Roman" w:cs="Times New Roman"/>
          <w:sz w:val="28"/>
          <w:szCs w:val="28"/>
        </w:rPr>
        <w:t>-о</w:t>
      </w:r>
      <w:r w:rsidR="00903B61" w:rsidRPr="00232000">
        <w:rPr>
          <w:rFonts w:ascii="Times New Roman" w:hAnsi="Times New Roman" w:cs="Times New Roman"/>
          <w:sz w:val="28"/>
          <w:szCs w:val="28"/>
        </w:rPr>
        <w:t xml:space="preserve">й сессии Законодательного Собрания Новосибирской области проект закона Новосибирской области </w:t>
      </w:r>
      <w:r w:rsidR="00903B61">
        <w:rPr>
          <w:rFonts w:ascii="Times New Roman" w:hAnsi="Times New Roman" w:cs="Times New Roman"/>
          <w:sz w:val="28"/>
          <w:szCs w:val="28"/>
        </w:rPr>
        <w:t>«</w:t>
      </w:r>
      <w:r w:rsidR="00047EDD" w:rsidRPr="00047EDD">
        <w:rPr>
          <w:rFonts w:ascii="Times New Roman" w:hAnsi="Times New Roman" w:cs="Times New Roman"/>
          <w:sz w:val="28"/>
          <w:szCs w:val="28"/>
        </w:rPr>
        <w:t>Об управлении и распоряжении государственной собственностью Новосибирской области</w:t>
      </w:r>
      <w:r w:rsidR="00903B61">
        <w:rPr>
          <w:rFonts w:ascii="Times New Roman" w:hAnsi="Times New Roman" w:cs="Times New Roman"/>
          <w:sz w:val="28"/>
          <w:szCs w:val="28"/>
        </w:rPr>
        <w:t>»</w:t>
      </w:r>
      <w:r w:rsidR="00903B61" w:rsidRPr="00232000">
        <w:rPr>
          <w:rFonts w:ascii="Times New Roman" w:hAnsi="Times New Roman" w:cs="Times New Roman"/>
          <w:sz w:val="28"/>
          <w:szCs w:val="28"/>
        </w:rPr>
        <w:t xml:space="preserve"> и рекомендовать его к принятию </w:t>
      </w:r>
      <w:r w:rsidR="00903B61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первом</w:t>
      </w:r>
      <w:r w:rsidR="00903B61">
        <w:rPr>
          <w:rFonts w:ascii="Times New Roman" w:hAnsi="Times New Roman" w:cs="Times New Roman"/>
          <w:sz w:val="28"/>
          <w:szCs w:val="28"/>
        </w:rPr>
        <w:t xml:space="preserve"> чтении</w:t>
      </w:r>
      <w:r w:rsidR="00903B61" w:rsidRPr="0059054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C1A85" w:rsidRDefault="001C1A85" w:rsidP="005905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3F38F7">
        <w:rPr>
          <w:rFonts w:ascii="Times New Roman" w:hAnsi="Times New Roman" w:cs="Times New Roman"/>
          <w:sz w:val="28"/>
          <w:szCs w:val="28"/>
        </w:rPr>
        <w:t xml:space="preserve">Установить срок поправок до </w:t>
      </w:r>
      <w:r w:rsidR="00F5555B">
        <w:rPr>
          <w:rFonts w:ascii="Times New Roman" w:hAnsi="Times New Roman" w:cs="Times New Roman"/>
          <w:sz w:val="28"/>
          <w:szCs w:val="28"/>
        </w:rPr>
        <w:t>17</w:t>
      </w:r>
      <w:r w:rsidR="00E756CA">
        <w:rPr>
          <w:rFonts w:ascii="Times New Roman" w:hAnsi="Times New Roman" w:cs="Times New Roman"/>
          <w:sz w:val="28"/>
          <w:szCs w:val="28"/>
        </w:rPr>
        <w:t xml:space="preserve"> </w:t>
      </w:r>
      <w:r w:rsidR="00047EDD">
        <w:rPr>
          <w:rFonts w:ascii="Times New Roman" w:hAnsi="Times New Roman" w:cs="Times New Roman"/>
          <w:sz w:val="28"/>
          <w:szCs w:val="28"/>
        </w:rPr>
        <w:t>мая</w:t>
      </w:r>
      <w:r w:rsidR="00E756CA">
        <w:rPr>
          <w:rFonts w:ascii="Times New Roman" w:hAnsi="Times New Roman" w:cs="Times New Roman"/>
          <w:sz w:val="28"/>
          <w:szCs w:val="28"/>
        </w:rPr>
        <w:t xml:space="preserve"> 201</w:t>
      </w:r>
      <w:r w:rsidR="00047EDD">
        <w:rPr>
          <w:rFonts w:ascii="Times New Roman" w:hAnsi="Times New Roman" w:cs="Times New Roman"/>
          <w:sz w:val="28"/>
          <w:szCs w:val="28"/>
        </w:rPr>
        <w:t>8</w:t>
      </w:r>
      <w:r w:rsidR="00E756CA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CB14E1" w:rsidRDefault="00CB14E1" w:rsidP="005D19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Назначить </w:t>
      </w:r>
      <w:r w:rsidR="005D19C7">
        <w:rPr>
          <w:rFonts w:ascii="Times New Roman" w:hAnsi="Times New Roman" w:cs="Times New Roman"/>
          <w:sz w:val="28"/>
          <w:szCs w:val="28"/>
        </w:rPr>
        <w:t>Диденко Ирину Валериевну</w:t>
      </w:r>
      <w:r w:rsidR="005D19C7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 w:rsidR="005D19C7">
        <w:rPr>
          <w:rFonts w:ascii="Times New Roman" w:hAnsi="Times New Roman" w:cs="Times New Roman"/>
          <w:sz w:val="28"/>
          <w:szCs w:val="28"/>
        </w:rPr>
        <w:t xml:space="preserve"> заместителя председателя комитета </w:t>
      </w:r>
      <w:r w:rsidR="005D19C7" w:rsidRPr="005D19C7">
        <w:rPr>
          <w:rFonts w:ascii="Times New Roman" w:hAnsi="Times New Roman" w:cs="Times New Roman"/>
          <w:sz w:val="28"/>
          <w:szCs w:val="28"/>
        </w:rPr>
        <w:t>по бюджетной, финансово-экономической политике и собственности</w:t>
      </w:r>
      <w:r w:rsidR="005D19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представителем комитета на всех стадиях рассмотрения проекта закона в Законодательном Собрании Новосибирской области.</w:t>
      </w:r>
    </w:p>
    <w:p w:rsidR="00903B61" w:rsidRPr="00232000" w:rsidRDefault="00903B61" w:rsidP="00F05367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</w:p>
    <w:p w:rsidR="00903B61" w:rsidRPr="00232000" w:rsidRDefault="00903B61" w:rsidP="00F053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3B61" w:rsidRPr="00232000" w:rsidRDefault="00903B61" w:rsidP="003154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2000">
        <w:rPr>
          <w:rFonts w:ascii="Times New Roman" w:hAnsi="Times New Roman" w:cs="Times New Roman"/>
          <w:sz w:val="28"/>
          <w:szCs w:val="28"/>
        </w:rPr>
        <w:t xml:space="preserve">Председатель  комитета                                                                         </w:t>
      </w:r>
      <w:r w:rsidR="00543793">
        <w:rPr>
          <w:rFonts w:ascii="Times New Roman" w:hAnsi="Times New Roman" w:cs="Times New Roman"/>
          <w:sz w:val="28"/>
          <w:szCs w:val="28"/>
        </w:rPr>
        <w:t>А.</w:t>
      </w:r>
      <w:r w:rsidRPr="00232000">
        <w:rPr>
          <w:rFonts w:ascii="Times New Roman" w:hAnsi="Times New Roman" w:cs="Times New Roman"/>
          <w:sz w:val="28"/>
          <w:szCs w:val="28"/>
        </w:rPr>
        <w:t>В.</w:t>
      </w:r>
      <w:r w:rsidR="00543793">
        <w:rPr>
          <w:rFonts w:ascii="Times New Roman" w:hAnsi="Times New Roman" w:cs="Times New Roman"/>
          <w:sz w:val="28"/>
          <w:szCs w:val="28"/>
        </w:rPr>
        <w:t xml:space="preserve"> Морозов</w:t>
      </w:r>
    </w:p>
    <w:p w:rsidR="00903B61" w:rsidRPr="00F05367" w:rsidRDefault="00903B61">
      <w:pPr>
        <w:rPr>
          <w:rFonts w:ascii="Times New Roman" w:hAnsi="Times New Roman" w:cs="Times New Roman"/>
          <w:sz w:val="28"/>
          <w:szCs w:val="28"/>
        </w:rPr>
      </w:pPr>
    </w:p>
    <w:sectPr w:rsidR="00903B61" w:rsidRPr="00F05367" w:rsidSect="0031546D">
      <w:pgSz w:w="11906" w:h="16838"/>
      <w:pgMar w:top="1134" w:right="566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B52F13"/>
    <w:multiLevelType w:val="hybridMultilevel"/>
    <w:tmpl w:val="AFE2FC8C"/>
    <w:lvl w:ilvl="0" w:tplc="58D4369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5CCA6FD4"/>
    <w:multiLevelType w:val="hybridMultilevel"/>
    <w:tmpl w:val="038EBEDC"/>
    <w:lvl w:ilvl="0" w:tplc="2E32B284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775C68B0"/>
    <w:multiLevelType w:val="hybridMultilevel"/>
    <w:tmpl w:val="F9D299D4"/>
    <w:lvl w:ilvl="0" w:tplc="0DB064FE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367"/>
    <w:rsid w:val="00016A8E"/>
    <w:rsid w:val="00046398"/>
    <w:rsid w:val="00047EDD"/>
    <w:rsid w:val="00056427"/>
    <w:rsid w:val="00067C97"/>
    <w:rsid w:val="00081B7B"/>
    <w:rsid w:val="000B5883"/>
    <w:rsid w:val="000C75A8"/>
    <w:rsid w:val="000F3781"/>
    <w:rsid w:val="00144D50"/>
    <w:rsid w:val="00153DA1"/>
    <w:rsid w:val="00167959"/>
    <w:rsid w:val="00171E9D"/>
    <w:rsid w:val="00185DA4"/>
    <w:rsid w:val="001B02AC"/>
    <w:rsid w:val="001C1A85"/>
    <w:rsid w:val="001E4E93"/>
    <w:rsid w:val="00232000"/>
    <w:rsid w:val="0023746B"/>
    <w:rsid w:val="00270468"/>
    <w:rsid w:val="0031546D"/>
    <w:rsid w:val="00316F6D"/>
    <w:rsid w:val="00325FBF"/>
    <w:rsid w:val="00394E45"/>
    <w:rsid w:val="003B0664"/>
    <w:rsid w:val="003B447A"/>
    <w:rsid w:val="003B6ECC"/>
    <w:rsid w:val="003E2559"/>
    <w:rsid w:val="003F38F7"/>
    <w:rsid w:val="00440FCB"/>
    <w:rsid w:val="004A7031"/>
    <w:rsid w:val="004A7AEF"/>
    <w:rsid w:val="004F0A7D"/>
    <w:rsid w:val="0050031E"/>
    <w:rsid w:val="005200C7"/>
    <w:rsid w:val="00543793"/>
    <w:rsid w:val="00557CA1"/>
    <w:rsid w:val="00590548"/>
    <w:rsid w:val="005D19C7"/>
    <w:rsid w:val="00643C77"/>
    <w:rsid w:val="006678BA"/>
    <w:rsid w:val="00684632"/>
    <w:rsid w:val="00755004"/>
    <w:rsid w:val="00816CED"/>
    <w:rsid w:val="00881EE7"/>
    <w:rsid w:val="008B2794"/>
    <w:rsid w:val="008D32EF"/>
    <w:rsid w:val="008F6186"/>
    <w:rsid w:val="00903B61"/>
    <w:rsid w:val="009F005B"/>
    <w:rsid w:val="00A16749"/>
    <w:rsid w:val="00A60094"/>
    <w:rsid w:val="00A6360A"/>
    <w:rsid w:val="00AA7198"/>
    <w:rsid w:val="00AB15DE"/>
    <w:rsid w:val="00AB22C9"/>
    <w:rsid w:val="00AD4A6D"/>
    <w:rsid w:val="00AD52AC"/>
    <w:rsid w:val="00B05D15"/>
    <w:rsid w:val="00B203B8"/>
    <w:rsid w:val="00B2485B"/>
    <w:rsid w:val="00B31018"/>
    <w:rsid w:val="00B44745"/>
    <w:rsid w:val="00B70B44"/>
    <w:rsid w:val="00B72981"/>
    <w:rsid w:val="00B92008"/>
    <w:rsid w:val="00BA0C84"/>
    <w:rsid w:val="00BA1921"/>
    <w:rsid w:val="00BC1DEF"/>
    <w:rsid w:val="00BC6FAB"/>
    <w:rsid w:val="00C03C64"/>
    <w:rsid w:val="00C11D34"/>
    <w:rsid w:val="00C46D69"/>
    <w:rsid w:val="00C607FA"/>
    <w:rsid w:val="00C81FA5"/>
    <w:rsid w:val="00C94ABD"/>
    <w:rsid w:val="00CA0839"/>
    <w:rsid w:val="00CA46E7"/>
    <w:rsid w:val="00CB14E1"/>
    <w:rsid w:val="00CD12D9"/>
    <w:rsid w:val="00D224A5"/>
    <w:rsid w:val="00D22E68"/>
    <w:rsid w:val="00D365DE"/>
    <w:rsid w:val="00D42302"/>
    <w:rsid w:val="00D77297"/>
    <w:rsid w:val="00DC36D4"/>
    <w:rsid w:val="00DD1243"/>
    <w:rsid w:val="00DF6686"/>
    <w:rsid w:val="00E11F96"/>
    <w:rsid w:val="00E41776"/>
    <w:rsid w:val="00E56EC2"/>
    <w:rsid w:val="00E756CA"/>
    <w:rsid w:val="00E9470F"/>
    <w:rsid w:val="00EB29F5"/>
    <w:rsid w:val="00EC09A0"/>
    <w:rsid w:val="00EC6D91"/>
    <w:rsid w:val="00EE0B0C"/>
    <w:rsid w:val="00F05367"/>
    <w:rsid w:val="00F55302"/>
    <w:rsid w:val="00F5555B"/>
    <w:rsid w:val="00F72268"/>
    <w:rsid w:val="00F90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F96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F05367"/>
    <w:pPr>
      <w:keepNext/>
      <w:spacing w:after="0" w:line="240" w:lineRule="auto"/>
      <w:ind w:firstLine="624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05367"/>
    <w:rPr>
      <w:rFonts w:ascii="Times New Roman" w:hAnsi="Times New Roman" w:cs="Times New Roman"/>
      <w:b/>
      <w:bCs/>
      <w:sz w:val="20"/>
      <w:szCs w:val="20"/>
    </w:rPr>
  </w:style>
  <w:style w:type="paragraph" w:styleId="a3">
    <w:name w:val="footer"/>
    <w:basedOn w:val="a"/>
    <w:link w:val="a4"/>
    <w:uiPriority w:val="99"/>
    <w:rsid w:val="00F05367"/>
    <w:pPr>
      <w:tabs>
        <w:tab w:val="center" w:pos="4153"/>
        <w:tab w:val="right" w:pos="8306"/>
      </w:tabs>
      <w:spacing w:after="0" w:line="240" w:lineRule="auto"/>
    </w:pPr>
    <w:rPr>
      <w:sz w:val="28"/>
      <w:szCs w:val="28"/>
    </w:rPr>
  </w:style>
  <w:style w:type="character" w:customStyle="1" w:styleId="a4">
    <w:name w:val="Нижний колонтитул Знак"/>
    <w:link w:val="a3"/>
    <w:uiPriority w:val="99"/>
    <w:locked/>
    <w:rsid w:val="00F05367"/>
    <w:rPr>
      <w:rFonts w:ascii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uiPriority w:val="99"/>
    <w:qFormat/>
    <w:rsid w:val="00F05367"/>
    <w:pPr>
      <w:spacing w:after="0" w:line="216" w:lineRule="auto"/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link w:val="a5"/>
    <w:uiPriority w:val="99"/>
    <w:locked/>
    <w:rsid w:val="00F05367"/>
    <w:rPr>
      <w:rFonts w:ascii="Times New Roman" w:hAnsi="Times New Roman" w:cs="Times New Roman"/>
      <w:b/>
      <w:bCs/>
      <w:sz w:val="24"/>
      <w:szCs w:val="24"/>
    </w:rPr>
  </w:style>
  <w:style w:type="paragraph" w:styleId="2">
    <w:name w:val="Body Text 2"/>
    <w:basedOn w:val="a"/>
    <w:link w:val="20"/>
    <w:uiPriority w:val="99"/>
    <w:rsid w:val="00F05367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link w:val="2"/>
    <w:uiPriority w:val="99"/>
    <w:locked/>
    <w:rsid w:val="00F05367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394E4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153DA1"/>
    <w:rPr>
      <w:rFonts w:ascii="Times New Roman" w:hAnsi="Times New Roman" w:cs="Times New Roman"/>
      <w:sz w:val="2"/>
      <w:szCs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F96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F05367"/>
    <w:pPr>
      <w:keepNext/>
      <w:spacing w:after="0" w:line="240" w:lineRule="auto"/>
      <w:ind w:firstLine="624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05367"/>
    <w:rPr>
      <w:rFonts w:ascii="Times New Roman" w:hAnsi="Times New Roman" w:cs="Times New Roman"/>
      <w:b/>
      <w:bCs/>
      <w:sz w:val="20"/>
      <w:szCs w:val="20"/>
    </w:rPr>
  </w:style>
  <w:style w:type="paragraph" w:styleId="a3">
    <w:name w:val="footer"/>
    <w:basedOn w:val="a"/>
    <w:link w:val="a4"/>
    <w:uiPriority w:val="99"/>
    <w:rsid w:val="00F05367"/>
    <w:pPr>
      <w:tabs>
        <w:tab w:val="center" w:pos="4153"/>
        <w:tab w:val="right" w:pos="8306"/>
      </w:tabs>
      <w:spacing w:after="0" w:line="240" w:lineRule="auto"/>
    </w:pPr>
    <w:rPr>
      <w:sz w:val="28"/>
      <w:szCs w:val="28"/>
    </w:rPr>
  </w:style>
  <w:style w:type="character" w:customStyle="1" w:styleId="a4">
    <w:name w:val="Нижний колонтитул Знак"/>
    <w:link w:val="a3"/>
    <w:uiPriority w:val="99"/>
    <w:locked/>
    <w:rsid w:val="00F05367"/>
    <w:rPr>
      <w:rFonts w:ascii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uiPriority w:val="99"/>
    <w:qFormat/>
    <w:rsid w:val="00F05367"/>
    <w:pPr>
      <w:spacing w:after="0" w:line="216" w:lineRule="auto"/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link w:val="a5"/>
    <w:uiPriority w:val="99"/>
    <w:locked/>
    <w:rsid w:val="00F05367"/>
    <w:rPr>
      <w:rFonts w:ascii="Times New Roman" w:hAnsi="Times New Roman" w:cs="Times New Roman"/>
      <w:b/>
      <w:bCs/>
      <w:sz w:val="24"/>
      <w:szCs w:val="24"/>
    </w:rPr>
  </w:style>
  <w:style w:type="paragraph" w:styleId="2">
    <w:name w:val="Body Text 2"/>
    <w:basedOn w:val="a"/>
    <w:link w:val="20"/>
    <w:uiPriority w:val="99"/>
    <w:rsid w:val="00F05367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link w:val="2"/>
    <w:uiPriority w:val="99"/>
    <w:locked/>
    <w:rsid w:val="00F05367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394E4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153DA1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8860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6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6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ЗАКОНОДАТЕЛЬНОЕ СОБРАНИЕ НОВОСИБИРСКОЙ ОБЛАСТИ</vt:lpstr>
    </vt:vector>
  </TitlesOfParts>
  <Company>505.ru</Company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ЗАКОНОДАТЕЛЬНОЕ СОБРАНИЕ НОВОСИБИРСКОЙ ОБЛАСТИ</dc:title>
  <dc:creator>1</dc:creator>
  <cp:lastModifiedBy>pos</cp:lastModifiedBy>
  <cp:revision>5</cp:revision>
  <cp:lastPrinted>2012-12-04T04:57:00Z</cp:lastPrinted>
  <dcterms:created xsi:type="dcterms:W3CDTF">2018-04-17T09:27:00Z</dcterms:created>
  <dcterms:modified xsi:type="dcterms:W3CDTF">2018-04-17T13:12:00Z</dcterms:modified>
</cp:coreProperties>
</file>